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FD8" w:rsidRPr="004A3E70" w:rsidRDefault="007C72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A3E70">
        <w:rPr>
          <w:rFonts w:ascii="Arial"/>
          <w:color w:val="FF0000"/>
          <w:sz w:val="2"/>
          <w:lang w:val="ru-RU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2071"/>
        <w:tblW w:w="13149" w:type="dxa"/>
        <w:tblLook w:val="04A0" w:firstRow="1" w:lastRow="0" w:firstColumn="1" w:lastColumn="0" w:noHBand="0" w:noVBand="1"/>
      </w:tblPr>
      <w:tblGrid>
        <w:gridCol w:w="4219"/>
        <w:gridCol w:w="5841"/>
        <w:gridCol w:w="3089"/>
      </w:tblGrid>
      <w:tr w:rsidR="00FA0822" w:rsidRPr="004A3E70" w:rsidTr="007B61A7">
        <w:tc>
          <w:tcPr>
            <w:tcW w:w="4219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Код и наименование направления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Вступительные испытания</w:t>
            </w:r>
            <w:r w:rsidRPr="00FA0822">
              <w:rPr>
                <w:rFonts w:ascii="Times New Roman" w:hAnsi="Times New Roman" w:cs="Times New Roman"/>
                <w:color w:val="000000"/>
                <w:sz w:val="36"/>
                <w:szCs w:val="36"/>
                <w:lang w:val="ru-RU"/>
              </w:rPr>
              <w:t>*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89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Минимальные баллы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E34E96" w:rsidRPr="00FA0822" w:rsidRDefault="00E34E96" w:rsidP="00E34E96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42.03.02</w:t>
            </w:r>
          </w:p>
          <w:p w:rsidR="00E34E96" w:rsidRPr="00FA0822" w:rsidRDefault="00E34E96" w:rsidP="00E34E96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Журналистика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1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2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Литература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E34E96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>
              <w:rPr>
                <w:color w:val="000000" w:themeColor="text1"/>
                <w:kern w:val="24"/>
                <w:sz w:val="32"/>
                <w:szCs w:val="32"/>
              </w:rPr>
              <w:t>3</w:t>
            </w:r>
            <w:r w:rsidR="00FA0822" w:rsidRPr="00FA0822">
              <w:rPr>
                <w:color w:val="000000" w:themeColor="text1"/>
                <w:kern w:val="24"/>
                <w:sz w:val="32"/>
                <w:szCs w:val="32"/>
              </w:rPr>
              <w:t>. Обществознание/иностранный язык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Филология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 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 Литература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Обществознание/иностранный язык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45.03.02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Лингвистика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45.05.01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Перевод и переводоведение (</w:t>
            </w:r>
            <w:proofErr w:type="spellStart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специалитет</w:t>
            </w:r>
            <w:proofErr w:type="spellEnd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)</w:t>
            </w:r>
          </w:p>
          <w:p w:rsidR="00FA0822" w:rsidRPr="00FA0822" w:rsidRDefault="00FA0822" w:rsidP="00FA0822"/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7B61A7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  <w:r w:rsidR="007B61A7">
              <w:rPr>
                <w:color w:val="000000" w:themeColor="text1"/>
                <w:kern w:val="24"/>
                <w:sz w:val="32"/>
                <w:szCs w:val="32"/>
              </w:rPr>
              <w:t>/ история</w:t>
            </w:r>
          </w:p>
        </w:tc>
        <w:tc>
          <w:tcPr>
            <w:tcW w:w="3089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  <w:r w:rsidR="00324632">
              <w:rPr>
                <w:color w:val="000000" w:themeColor="text1"/>
                <w:kern w:val="24"/>
                <w:sz w:val="32"/>
                <w:szCs w:val="32"/>
              </w:rPr>
              <w:t>/35</w:t>
            </w:r>
          </w:p>
        </w:tc>
      </w:tr>
    </w:tbl>
    <w:p w:rsidR="00FA0822" w:rsidRDefault="00C14B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22" w:rsidRPr="00FA0822" w:rsidRDefault="00FA0822" w:rsidP="00FA0822">
      <w:pPr>
        <w:rPr>
          <w:rFonts w:ascii="Arial"/>
          <w:sz w:val="2"/>
        </w:rPr>
      </w:pPr>
    </w:p>
    <w:p w:rsidR="00FA0822" w:rsidRPr="00FA0822" w:rsidRDefault="00FA0822" w:rsidP="00FA0822">
      <w:pPr>
        <w:framePr w:w="10576" w:h="872" w:hRule="exact" w:wrap="auto" w:vAnchor="page" w:hAnchor="page" w:x="3121" w:y="48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Перечень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вступительных</w:t>
      </w:r>
      <w:r w:rsidRPr="00FA0822">
        <w:rPr>
          <w:rFonts w:ascii="Times New Roman"/>
          <w:b/>
          <w:color w:val="000000"/>
          <w:spacing w:val="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испытаний</w:t>
      </w:r>
      <w:r w:rsidRPr="00FA0822">
        <w:rPr>
          <w:rFonts w:ascii="Times New Roman"/>
          <w:b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минимальные</w:t>
      </w:r>
      <w:r w:rsidRPr="00FA0822">
        <w:rPr>
          <w:rFonts w:ascii="Times New Roman"/>
          <w:b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баллы</w:t>
      </w: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framePr w:w="13186" w:wrap="auto" w:vAnchor="page" w:hAnchor="page" w:x="2041" w:y="1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для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поступающих</w:t>
      </w:r>
      <w:r w:rsidRPr="00FA0822">
        <w:rPr>
          <w:rFonts w:ascii="Times New Roman"/>
          <w:color w:val="000000"/>
          <w:spacing w:val="3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в</w:t>
      </w:r>
      <w:r w:rsidRPr="00FA0822">
        <w:rPr>
          <w:rFonts w:ascii="Times New Roman"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/>
          <w:color w:val="000000"/>
          <w:sz w:val="36"/>
          <w:szCs w:val="36"/>
          <w:lang w:val="ru-RU"/>
        </w:rPr>
        <w:t>202</w:t>
      </w:r>
      <w:r w:rsidR="003E3F8E">
        <w:rPr>
          <w:rFonts w:ascii="Times New Roman"/>
          <w:color w:val="000000"/>
          <w:sz w:val="36"/>
          <w:szCs w:val="36"/>
          <w:lang w:val="ru-RU"/>
        </w:rPr>
        <w:t>4</w:t>
      </w:r>
      <w:bookmarkStart w:id="1" w:name="_GoBack"/>
      <w:bookmarkEnd w:id="1"/>
      <w:r w:rsidRPr="00FA0822">
        <w:rPr>
          <w:rFonts w:ascii="Times New Roman"/>
          <w:color w:val="000000"/>
          <w:spacing w:val="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году</w:t>
      </w:r>
      <w:r w:rsidRPr="00FA0822">
        <w:rPr>
          <w:rFonts w:ascii="Times New Roman"/>
          <w:color w:val="000000"/>
          <w:spacing w:val="-4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pacing w:val="1"/>
          <w:sz w:val="36"/>
          <w:szCs w:val="36"/>
          <w:lang w:val="ru-RU"/>
        </w:rPr>
        <w:t>на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направления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подготовки,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7C7276" w:rsidRDefault="00FA0822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  <w:r w:rsidRPr="00FA0822">
        <w:rPr>
          <w:rFonts w:ascii="Arial"/>
          <w:sz w:val="2"/>
          <w:lang w:val="ru-RU"/>
        </w:rPr>
        <w:tab/>
      </w: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7B61A7" w:rsidRDefault="007B61A7" w:rsidP="007C7276">
      <w:pPr>
        <w:tabs>
          <w:tab w:val="left" w:pos="2055"/>
        </w:tabs>
        <w:ind w:left="1701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</w:p>
    <w:p w:rsidR="007B61A7" w:rsidRPr="009A4D32" w:rsidRDefault="003E3F8E" w:rsidP="007B61A7">
      <w:pPr>
        <w:framePr w:w="4784" w:wrap="auto" w:vAnchor="page" w:hAnchor="page" w:x="1861" w:y="10876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r>
        <w:fldChar w:fldCharType="begin"/>
      </w:r>
      <w:r w:rsidRPr="003E3F8E">
        <w:rPr>
          <w:lang w:val="ru-RU"/>
        </w:rPr>
        <w:instrText xml:space="preserve"> </w:instrText>
      </w:r>
      <w:r>
        <w:instrText>HYPERLINK</w:instrText>
      </w:r>
      <w:r w:rsidRPr="003E3F8E">
        <w:rPr>
          <w:lang w:val="ru-RU"/>
        </w:rPr>
        <w:instrText xml:space="preserve"> "</w:instrText>
      </w:r>
      <w:r>
        <w:instrText>http</w:instrText>
      </w:r>
      <w:r w:rsidRPr="003E3F8E">
        <w:rPr>
          <w:lang w:val="ru-RU"/>
        </w:rPr>
        <w:instrText>://</w:instrText>
      </w:r>
      <w:r>
        <w:instrText>admissions</w:instrText>
      </w:r>
      <w:r w:rsidRPr="003E3F8E">
        <w:rPr>
          <w:lang w:val="ru-RU"/>
        </w:rPr>
        <w:instrText>.</w:instrText>
      </w:r>
      <w:r>
        <w:instrText>sfu</w:instrText>
      </w:r>
      <w:r w:rsidRPr="003E3F8E">
        <w:rPr>
          <w:lang w:val="ru-RU"/>
        </w:rPr>
        <w:instrText>-</w:instrText>
      </w:r>
      <w:r>
        <w:instrText>kras</w:instrText>
      </w:r>
      <w:r w:rsidRPr="003E3F8E">
        <w:rPr>
          <w:lang w:val="ru-RU"/>
        </w:rPr>
        <w:instrText>.</w:instrText>
      </w:r>
      <w:r>
        <w:instrText>ru</w:instrText>
      </w:r>
      <w:r w:rsidRPr="003E3F8E">
        <w:rPr>
          <w:lang w:val="ru-RU"/>
        </w:rPr>
        <w:instrText>/</w:instrText>
      </w:r>
      <w:r>
        <w:instrText>exams</w:instrText>
      </w:r>
      <w:r w:rsidRPr="003E3F8E">
        <w:rPr>
          <w:lang w:val="ru-RU"/>
        </w:rPr>
        <w:instrText xml:space="preserve">" </w:instrText>
      </w:r>
      <w:r>
        <w:fldChar w:fldCharType="separate"/>
      </w:r>
      <w:r w:rsidR="007B61A7">
        <w:rPr>
          <w:rFonts w:ascii="Times New Roman"/>
          <w:color w:val="0000FF"/>
          <w:sz w:val="32"/>
          <w:u w:val="single"/>
        </w:rPr>
        <w:t>http</w:t>
      </w:r>
      <w:r w:rsidR="007B61A7" w:rsidRPr="009A4D32">
        <w:rPr>
          <w:rFonts w:ascii="Times New Roman"/>
          <w:color w:val="0000FF"/>
          <w:sz w:val="32"/>
          <w:u w:val="single"/>
          <w:lang w:val="ru-RU"/>
        </w:rPr>
        <w:t>://</w:t>
      </w:r>
      <w:r w:rsidR="007B61A7">
        <w:rPr>
          <w:rFonts w:ascii="Times New Roman"/>
          <w:color w:val="0000FF"/>
          <w:sz w:val="32"/>
          <w:u w:val="single"/>
        </w:rPr>
        <w:t>admissions</w:t>
      </w:r>
      <w:r w:rsidR="007B61A7" w:rsidRPr="009A4D32">
        <w:rPr>
          <w:rFonts w:ascii="Times New Roman"/>
          <w:color w:val="0000FF"/>
          <w:sz w:val="32"/>
          <w:u w:val="single"/>
          <w:lang w:val="ru-RU"/>
        </w:rPr>
        <w:t>.</w:t>
      </w:r>
      <w:proofErr w:type="spellStart"/>
      <w:r w:rsidR="007B61A7">
        <w:rPr>
          <w:rFonts w:ascii="Times New Roman"/>
          <w:color w:val="0000FF"/>
          <w:sz w:val="32"/>
          <w:u w:val="single"/>
        </w:rPr>
        <w:t>sfu</w:t>
      </w:r>
      <w:proofErr w:type="spellEnd"/>
      <w:r w:rsidR="007B61A7" w:rsidRPr="009A4D32">
        <w:rPr>
          <w:rFonts w:ascii="Times New Roman"/>
          <w:color w:val="0000FF"/>
          <w:sz w:val="32"/>
          <w:u w:val="single"/>
          <w:lang w:val="ru-RU"/>
        </w:rPr>
        <w:t>-</w:t>
      </w:r>
      <w:proofErr w:type="spellStart"/>
      <w:r w:rsidR="007B61A7">
        <w:rPr>
          <w:rFonts w:ascii="Times New Roman"/>
          <w:color w:val="0000FF"/>
          <w:sz w:val="32"/>
          <w:u w:val="single"/>
        </w:rPr>
        <w:t>kras</w:t>
      </w:r>
      <w:proofErr w:type="spellEnd"/>
      <w:r w:rsidR="007B61A7" w:rsidRPr="009A4D32">
        <w:rPr>
          <w:rFonts w:ascii="Times New Roman"/>
          <w:color w:val="0000FF"/>
          <w:sz w:val="32"/>
          <w:u w:val="single"/>
          <w:lang w:val="ru-RU"/>
        </w:rPr>
        <w:t>.</w:t>
      </w:r>
      <w:proofErr w:type="spellStart"/>
      <w:r w:rsidR="007B61A7">
        <w:rPr>
          <w:rFonts w:ascii="Times New Roman"/>
          <w:color w:val="0000FF"/>
          <w:sz w:val="32"/>
          <w:u w:val="single"/>
        </w:rPr>
        <w:t>ru</w:t>
      </w:r>
      <w:proofErr w:type="spellEnd"/>
      <w:r w:rsidR="007B61A7" w:rsidRPr="009A4D32">
        <w:rPr>
          <w:rFonts w:ascii="Times New Roman"/>
          <w:color w:val="0000FF"/>
          <w:sz w:val="32"/>
          <w:u w:val="single"/>
          <w:lang w:val="ru-RU"/>
        </w:rPr>
        <w:t>/</w:t>
      </w:r>
      <w:r w:rsidR="007B61A7">
        <w:rPr>
          <w:rFonts w:ascii="Times New Roman"/>
          <w:color w:val="0000FF"/>
          <w:sz w:val="32"/>
          <w:u w:val="single"/>
        </w:rPr>
        <w:t>exams</w:t>
      </w:r>
      <w:r>
        <w:rPr>
          <w:rFonts w:ascii="Times New Roman"/>
          <w:color w:val="0000FF"/>
          <w:sz w:val="32"/>
          <w:u w:val="single"/>
        </w:rPr>
        <w:fldChar w:fldCharType="end"/>
      </w:r>
    </w:p>
    <w:p w:rsidR="00FA0822" w:rsidRPr="00FA0822" w:rsidRDefault="00FA0822" w:rsidP="007C7276">
      <w:pPr>
        <w:tabs>
          <w:tab w:val="left" w:pos="2055"/>
        </w:tabs>
        <w:ind w:left="1701"/>
        <w:rPr>
          <w:rFonts w:ascii="Times New Roman" w:hAnsi="Times New Roman" w:cs="Times New Roman"/>
          <w:sz w:val="28"/>
          <w:szCs w:val="28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*</w:t>
      </w:r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proofErr w:type="spellStart"/>
      <w:r w:rsidRPr="00FA0822">
        <w:rPr>
          <w:rFonts w:ascii="Times New Roman" w:hAnsi="Times New Roman" w:cs="Times New Roman"/>
          <w:sz w:val="28"/>
          <w:szCs w:val="28"/>
          <w:lang w:val="ru-RU"/>
        </w:rPr>
        <w:t>слэш</w:t>
      </w:r>
      <w:proofErr w:type="spellEnd"/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 приводятся вступительные испытания на выбор поступающего</w:t>
      </w:r>
    </w:p>
    <w:p w:rsidR="00602FD8" w:rsidRPr="00FA0822" w:rsidRDefault="00602FD8" w:rsidP="00FA0822">
      <w:pPr>
        <w:rPr>
          <w:rFonts w:ascii="Arial"/>
          <w:sz w:val="2"/>
          <w:lang w:val="ru-RU"/>
        </w:rPr>
      </w:pPr>
    </w:p>
    <w:sectPr w:rsidR="00602FD8" w:rsidRPr="00FA0822" w:rsidSect="004A3E70">
      <w:pgSz w:w="16820" w:h="1190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18B2EDF-2ABB-4779-89BC-43311473B2FC}"/>
    <w:embedBold r:id="rId2" w:fontKey="{0B8C34CB-DE34-4591-9C53-DAD0FDE7E5C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3AEE685-1A92-433C-BD64-19BBE63E6127}"/>
    <w:embedBold r:id="rId4" w:fontKey="{630DF983-5A7D-461D-A748-E09ABAF05F0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A72B0074-B8DD-4126-9539-A5DCE9002F3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1363FE9-B4FC-444D-B409-5CF9D0E4D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24632"/>
    <w:rsid w:val="003E3F8E"/>
    <w:rsid w:val="004A3E70"/>
    <w:rsid w:val="004D3AD8"/>
    <w:rsid w:val="00602FD8"/>
    <w:rsid w:val="007B61A7"/>
    <w:rsid w:val="007C7276"/>
    <w:rsid w:val="009A4D32"/>
    <w:rsid w:val="00B06B85"/>
    <w:rsid w:val="00BA5B2D"/>
    <w:rsid w:val="00C14B99"/>
    <w:rsid w:val="00E34E96"/>
    <w:rsid w:val="00FA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699E6"/>
  <w15:docId w15:val="{B837A335-FB4D-4C00-B74B-21231AA5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4A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A08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1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2023-11-08T09:46:00Z</dcterms:created>
  <dcterms:modified xsi:type="dcterms:W3CDTF">2023-11-08T09:46:00Z</dcterms:modified>
</cp:coreProperties>
</file>